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18238F" w:rsidRPr="00C03553" w:rsidTr="00F70580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F" w:rsidRPr="007A36F5" w:rsidRDefault="007A36F5" w:rsidP="007745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DO"/>
              </w:rPr>
            </w:pPr>
            <w:r w:rsidRPr="007A36F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DO"/>
              </w:rPr>
              <w:t>CUESTIONARIO DE SEGURI</w:t>
            </w:r>
            <w:r w:rsidR="0018238F" w:rsidRPr="007A36F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DO"/>
              </w:rPr>
              <w:t>DAD</w:t>
            </w:r>
            <w:r w:rsidR="001358B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DO"/>
              </w:rPr>
              <w:t xml:space="preserve"> BASC</w:t>
            </w:r>
          </w:p>
        </w:tc>
      </w:tr>
      <w:tr w:rsidR="0018238F" w:rsidRPr="00C03553" w:rsidTr="00F70580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F" w:rsidRPr="007A36F5" w:rsidRDefault="0018238F" w:rsidP="00866B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DO"/>
              </w:rPr>
            </w:pPr>
          </w:p>
        </w:tc>
      </w:tr>
      <w:tr w:rsidR="0018238F" w:rsidRPr="00C03553" w:rsidTr="00F70580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F" w:rsidRPr="007A36F5" w:rsidRDefault="0018238F" w:rsidP="00F217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DO"/>
              </w:rPr>
            </w:pPr>
            <w:r w:rsidRPr="007A36F5">
              <w:rPr>
                <w:rFonts w:ascii="Calibri" w:eastAsia="Times New Roman" w:hAnsi="Calibri" w:cs="Calibri"/>
                <w:b/>
                <w:color w:val="000000"/>
                <w:lang w:val="es-DO"/>
              </w:rPr>
              <w:t>Nombre de la Comp</w:t>
            </w:r>
            <w:r w:rsidR="00F217AD">
              <w:rPr>
                <w:rFonts w:ascii="Calibri" w:eastAsia="Times New Roman" w:hAnsi="Calibri" w:cs="Calibri"/>
                <w:b/>
                <w:color w:val="000000"/>
                <w:lang w:val="es-DO"/>
              </w:rPr>
              <w:t>añía:  ________________________</w:t>
            </w:r>
          </w:p>
        </w:tc>
      </w:tr>
      <w:tr w:rsidR="0018238F" w:rsidRPr="00C03553" w:rsidTr="00F70580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F" w:rsidRPr="007A36F5" w:rsidRDefault="0018238F" w:rsidP="00866B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DO"/>
              </w:rPr>
            </w:pPr>
          </w:p>
        </w:tc>
      </w:tr>
      <w:tr w:rsidR="0018238F" w:rsidRPr="0020433D" w:rsidTr="00F70580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F" w:rsidRPr="0077453E" w:rsidRDefault="00866BFF" w:rsidP="00F217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DO"/>
              </w:rPr>
            </w:pPr>
            <w:r w:rsidRPr="007745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DO"/>
              </w:rPr>
              <w:t>Fecha: ______________</w:t>
            </w:r>
            <w:r w:rsidR="00F217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DO"/>
              </w:rPr>
              <w:t>_______________________________</w:t>
            </w:r>
          </w:p>
        </w:tc>
      </w:tr>
    </w:tbl>
    <w:p w:rsidR="0054663D" w:rsidRPr="007A36F5" w:rsidRDefault="0054663D" w:rsidP="00866BFF">
      <w:pPr>
        <w:spacing w:after="0" w:line="240" w:lineRule="auto"/>
        <w:rPr>
          <w:lang w:val="es-DO"/>
        </w:rPr>
      </w:pPr>
    </w:p>
    <w:p w:rsidR="0054663D" w:rsidRPr="00866BFF" w:rsidRDefault="0054663D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Socios del negocio:</w:t>
      </w:r>
    </w:p>
    <w:p w:rsidR="0020433D" w:rsidRPr="00866BFF" w:rsidRDefault="0054663D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¿Usted tiene información escrita/electrónica donde establezca que los </w:t>
      </w:r>
      <w:r w:rsidR="0020433D" w:rsidRPr="00866BFF">
        <w:rPr>
          <w:sz w:val="18"/>
          <w:szCs w:val="18"/>
          <w:lang w:val="es-DO"/>
        </w:rPr>
        <w:t>asociados</w:t>
      </w:r>
      <w:r w:rsidRPr="00866BFF">
        <w:rPr>
          <w:sz w:val="18"/>
          <w:szCs w:val="18"/>
          <w:lang w:val="es-DO"/>
        </w:rPr>
        <w:t xml:space="preserve"> de negocio tienen prácticas en el lugar que son consistentes con los criterios de seguridad C-TPAT o un programa acreditado en seguridad equivalente a la organización mundial de aduanas?</w:t>
      </w:r>
      <w:r w:rsidR="00FF1FA5" w:rsidRPr="00866BFF">
        <w:rPr>
          <w:sz w:val="18"/>
          <w:szCs w:val="18"/>
          <w:lang w:val="es-DO"/>
        </w:rPr>
        <w:t xml:space="preserve"> </w:t>
      </w:r>
    </w:p>
    <w:p w:rsidR="0054663D" w:rsidRPr="00866BFF" w:rsidRDefault="00FF1FA5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0FB044BD" wp14:editId="7849B2DD">
            <wp:extent cx="1008258" cy="234325"/>
            <wp:effectExtent l="0" t="0" r="1905" b="0"/>
            <wp:docPr id="3" name="Picture 3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3D" w:rsidRPr="00866BFF" w:rsidRDefault="0054663D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Punto de Origen</w:t>
      </w:r>
    </w:p>
    <w:p w:rsidR="0020433D" w:rsidRPr="00866BFF" w:rsidRDefault="0054663D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¿Tiene prácticas para asegurar la integridad de los envíos en el punto de origen, de montaje o de fabricación?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20433D" w:rsidRPr="00866BFF">
        <w:rPr>
          <w:sz w:val="18"/>
          <w:szCs w:val="18"/>
          <w:lang w:val="es-DO"/>
        </w:rPr>
        <w:tab/>
      </w:r>
      <w:r w:rsidR="0020433D" w:rsidRPr="00866BFF">
        <w:rPr>
          <w:sz w:val="18"/>
          <w:szCs w:val="18"/>
          <w:lang w:val="es-DO"/>
        </w:rPr>
        <w:tab/>
      </w:r>
      <w:r w:rsidR="0020433D" w:rsidRPr="00866BFF">
        <w:rPr>
          <w:sz w:val="18"/>
          <w:szCs w:val="18"/>
          <w:lang w:val="es-DO"/>
        </w:rPr>
        <w:tab/>
        <w:t xml:space="preserve">        </w:t>
      </w:r>
      <w:r w:rsidR="00FF1FA5" w:rsidRPr="00866BFF">
        <w:rPr>
          <w:sz w:val="18"/>
          <w:szCs w:val="18"/>
          <w:lang w:val="es-DO"/>
        </w:rPr>
        <w:tab/>
      </w:r>
      <w:r w:rsidR="0020433D" w:rsidRPr="00866BFF">
        <w:rPr>
          <w:sz w:val="18"/>
          <w:szCs w:val="18"/>
          <w:lang w:val="es-DO"/>
        </w:rPr>
        <w:t xml:space="preserve">          </w:t>
      </w:r>
      <w:r w:rsidR="00C03553">
        <w:rPr>
          <w:sz w:val="18"/>
          <w:szCs w:val="18"/>
          <w:lang w:val="es-DO"/>
        </w:rPr>
        <w:t xml:space="preserve">   </w:t>
      </w:r>
      <w:r w:rsidR="0020433D" w:rsidRPr="00866BFF">
        <w:rPr>
          <w:sz w:val="18"/>
          <w:szCs w:val="18"/>
          <w:lang w:val="es-DO"/>
        </w:rPr>
        <w:t xml:space="preserve"> </w:t>
      </w:r>
      <w:r w:rsidR="0020433D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E5FCEEF" wp14:editId="7C926A08">
            <wp:extent cx="1008258" cy="234325"/>
            <wp:effectExtent l="0" t="0" r="1905" b="0"/>
            <wp:docPr id="4" name="Picture 4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3D" w:rsidRPr="00866BFF" w:rsidRDefault="0020433D" w:rsidP="00866BFF">
      <w:pPr>
        <w:spacing w:after="0" w:line="240" w:lineRule="auto"/>
        <w:jc w:val="both"/>
        <w:rPr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Programas de Seguridad en la Cadena de Suministros</w:t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  <w:t xml:space="preserve">        </w:t>
      </w:r>
    </w:p>
    <w:p w:rsidR="00172588" w:rsidRPr="00866BFF" w:rsidRDefault="00172588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¿Sus instalaciones están certificadas por un programa de seguridad?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  <w:t xml:space="preserve">       </w:t>
      </w:r>
      <w:r w:rsidR="00C03553">
        <w:rPr>
          <w:sz w:val="18"/>
          <w:szCs w:val="18"/>
          <w:lang w:val="es-DO"/>
        </w:rPr>
        <w:t xml:space="preserve">     </w:t>
      </w:r>
      <w:r w:rsidR="00FF1FA5" w:rsidRPr="00866BFF">
        <w:rPr>
          <w:sz w:val="18"/>
          <w:szCs w:val="18"/>
          <w:lang w:val="es-DO"/>
        </w:rPr>
        <w:t xml:space="preserve">  </w:t>
      </w:r>
      <w:r w:rsidR="00FF1FA5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7FAB27D" wp14:editId="079E2960">
            <wp:extent cx="1008258" cy="234325"/>
            <wp:effectExtent l="0" t="0" r="1905" b="0"/>
            <wp:docPr id="5" name="Picture 5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88" w:rsidRPr="00866BFF" w:rsidRDefault="00172588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¿Sabe si sus socios están certificados en un programa de seguridad?</w:t>
      </w:r>
      <w:r w:rsidR="00C03553">
        <w:rPr>
          <w:sz w:val="18"/>
          <w:szCs w:val="18"/>
          <w:lang w:val="es-DO"/>
        </w:rPr>
        <w:t xml:space="preserve"> </w:t>
      </w:r>
      <w:r w:rsidR="00C03553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</w:r>
      <w:r w:rsidR="00FF1FA5" w:rsidRPr="00866BFF">
        <w:rPr>
          <w:sz w:val="18"/>
          <w:szCs w:val="18"/>
          <w:lang w:val="es-DO"/>
        </w:rPr>
        <w:tab/>
        <w:t xml:space="preserve">      </w:t>
      </w:r>
      <w:r w:rsidR="00C03553">
        <w:rPr>
          <w:sz w:val="18"/>
          <w:szCs w:val="18"/>
          <w:lang w:val="es-DO"/>
        </w:rPr>
        <w:t xml:space="preserve">    </w:t>
      </w:r>
      <w:r w:rsidR="00FF1FA5" w:rsidRPr="00866BFF">
        <w:rPr>
          <w:sz w:val="18"/>
          <w:szCs w:val="18"/>
          <w:lang w:val="es-DO"/>
        </w:rPr>
        <w:t xml:space="preserve">   </w:t>
      </w:r>
      <w:r w:rsidR="00FF1FA5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59A5F1AF" wp14:editId="4E35AE0D">
            <wp:extent cx="1008258" cy="234325"/>
            <wp:effectExtent l="0" t="0" r="1905" b="0"/>
            <wp:docPr id="6" name="Picture 6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88" w:rsidRPr="00866BFF" w:rsidRDefault="0018238F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Procedimientos de S</w:t>
      </w:r>
      <w:r w:rsidR="00172588" w:rsidRPr="00866BFF">
        <w:rPr>
          <w:b/>
          <w:sz w:val="18"/>
          <w:szCs w:val="18"/>
          <w:lang w:val="es-DO"/>
        </w:rPr>
        <w:t>eguridad</w:t>
      </w:r>
    </w:p>
    <w:p w:rsidR="00172588" w:rsidRDefault="00172588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¿Confirma usted que está usando los transportistas que son aprobados en C-TPAT u otros </w:t>
      </w:r>
      <w:r w:rsidR="00B06803" w:rsidRPr="00866BFF">
        <w:rPr>
          <w:sz w:val="18"/>
          <w:szCs w:val="18"/>
          <w:lang w:val="es-DO"/>
        </w:rPr>
        <w:t>programas de seguridad</w:t>
      </w:r>
      <w:r w:rsidRPr="00866BFF">
        <w:rPr>
          <w:sz w:val="18"/>
          <w:szCs w:val="18"/>
          <w:lang w:val="es-DO"/>
        </w:rPr>
        <w:t>?</w:t>
      </w:r>
    </w:p>
    <w:p w:rsidR="00B955E7" w:rsidRDefault="00C03553" w:rsidP="00B955E7">
      <w:pPr>
        <w:pStyle w:val="ListParagraph"/>
        <w:spacing w:after="0" w:line="240" w:lineRule="auto"/>
        <w:ind w:left="0"/>
        <w:jc w:val="right"/>
        <w:rPr>
          <w:b/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0AB68590" wp14:editId="172E9DA9">
            <wp:extent cx="1008258" cy="234325"/>
            <wp:effectExtent l="0" t="0" r="1905" b="0"/>
            <wp:docPr id="1" name="Picture 1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A1" w:rsidRPr="00B955E7" w:rsidRDefault="008508A1" w:rsidP="00B955E7">
      <w:pPr>
        <w:pStyle w:val="ListParagraph"/>
        <w:spacing w:after="0" w:line="240" w:lineRule="auto"/>
        <w:ind w:left="0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Controles de Acceso físico</w:t>
      </w:r>
    </w:p>
    <w:p w:rsidR="008508A1" w:rsidRPr="00866BFF" w:rsidRDefault="008508A1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¿Emplea usted guardias de seguridad?</w:t>
      </w:r>
      <w:r w:rsidR="00BE7754" w:rsidRPr="00866BFF">
        <w:rPr>
          <w:sz w:val="18"/>
          <w:szCs w:val="18"/>
          <w:lang w:val="es-DO"/>
        </w:rPr>
        <w:t xml:space="preserve">  </w:t>
      </w:r>
      <w:r w:rsidR="00BE7754" w:rsidRPr="00866BFF">
        <w:rPr>
          <w:sz w:val="18"/>
          <w:szCs w:val="18"/>
          <w:lang w:val="es-DO"/>
        </w:rPr>
        <w:tab/>
      </w:r>
      <w:r w:rsidR="00BE7754" w:rsidRPr="00866BFF">
        <w:rPr>
          <w:sz w:val="18"/>
          <w:szCs w:val="18"/>
          <w:lang w:val="es-DO"/>
        </w:rPr>
        <w:tab/>
      </w:r>
      <w:r w:rsidR="00BE7754" w:rsidRPr="00866BFF">
        <w:rPr>
          <w:sz w:val="18"/>
          <w:szCs w:val="18"/>
          <w:lang w:val="es-DO"/>
        </w:rPr>
        <w:tab/>
      </w:r>
      <w:r w:rsidR="00BE7754" w:rsidRPr="00866BFF">
        <w:rPr>
          <w:sz w:val="18"/>
          <w:szCs w:val="18"/>
          <w:lang w:val="es-DO"/>
        </w:rPr>
        <w:tab/>
      </w:r>
      <w:r w:rsidR="00BE7754" w:rsidRPr="00866BFF">
        <w:rPr>
          <w:sz w:val="18"/>
          <w:szCs w:val="18"/>
          <w:lang w:val="es-DO"/>
        </w:rPr>
        <w:tab/>
        <w:t xml:space="preserve">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65467460" wp14:editId="5AEB7EAF">
            <wp:extent cx="1008258" cy="234325"/>
            <wp:effectExtent l="0" t="0" r="1905" b="0"/>
            <wp:docPr id="19" name="Picture 19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A1" w:rsidRPr="00866BFF" w:rsidRDefault="007D1DA1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</w:t>
      </w:r>
      <w:r w:rsidR="008508A1" w:rsidRPr="00866BFF">
        <w:rPr>
          <w:sz w:val="18"/>
          <w:szCs w:val="18"/>
          <w:lang w:val="es-DO"/>
        </w:rPr>
        <w:t>Los guardias de seguridad patrullan las instalaciones en horarios establecidos?</w:t>
      </w:r>
      <w:r w:rsidR="00BE7754" w:rsidRPr="00866BFF">
        <w:rPr>
          <w:sz w:val="18"/>
          <w:szCs w:val="18"/>
          <w:lang w:val="es-DO"/>
        </w:rPr>
        <w:t xml:space="preserve"> </w:t>
      </w:r>
    </w:p>
    <w:p w:rsidR="00BE7754" w:rsidRPr="00866BFF" w:rsidRDefault="00BE7754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767EA6D" wp14:editId="08990BD4">
            <wp:extent cx="1008258" cy="234325"/>
            <wp:effectExtent l="0" t="0" r="1905" b="0"/>
            <wp:docPr id="21" name="Picture 21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A1" w:rsidRPr="00866BFF" w:rsidRDefault="007D1DA1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</w:t>
      </w:r>
      <w:r w:rsidR="008508A1" w:rsidRPr="00866BFF">
        <w:rPr>
          <w:sz w:val="18"/>
          <w:szCs w:val="18"/>
          <w:lang w:val="es-DO"/>
        </w:rPr>
        <w:t>Son los empleados sujetos a inspecciones requerid</w:t>
      </w:r>
      <w:r w:rsidRPr="00866BFF">
        <w:rPr>
          <w:sz w:val="18"/>
          <w:szCs w:val="18"/>
          <w:lang w:val="es-DO"/>
        </w:rPr>
        <w:t>as o periódicas al entrar al recinto</w:t>
      </w:r>
      <w:r w:rsidR="008508A1" w:rsidRPr="00866BFF">
        <w:rPr>
          <w:sz w:val="18"/>
          <w:szCs w:val="18"/>
          <w:lang w:val="es-DO"/>
        </w:rPr>
        <w:t>?</w:t>
      </w:r>
    </w:p>
    <w:p w:rsidR="00BE7754" w:rsidRPr="00866BFF" w:rsidRDefault="00BE7754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72676847" wp14:editId="041868B4">
            <wp:extent cx="1008258" cy="234325"/>
            <wp:effectExtent l="0" t="0" r="1905" b="0"/>
            <wp:docPr id="22" name="Picture 22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A1" w:rsidRPr="00866BFF" w:rsidRDefault="008508A1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¿Existen restricciones sobre lo que los empleados pueden llevar al recinto?</w:t>
      </w:r>
      <w:r w:rsidR="00BE7754" w:rsidRPr="00866BFF">
        <w:rPr>
          <w:sz w:val="18"/>
          <w:szCs w:val="18"/>
          <w:lang w:val="es-DO"/>
        </w:rPr>
        <w:t xml:space="preserve">  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</w:t>
      </w:r>
      <w:r w:rsidR="00BE7754" w:rsidRPr="00866BFF">
        <w:rPr>
          <w:sz w:val="18"/>
          <w:szCs w:val="18"/>
          <w:lang w:val="es-DO"/>
        </w:rPr>
        <w:t xml:space="preserve">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7756D13" wp14:editId="2EE647C6">
            <wp:extent cx="1008258" cy="234325"/>
            <wp:effectExtent l="0" t="0" r="1905" b="0"/>
            <wp:docPr id="23" name="Picture 23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A1" w:rsidRPr="00866BFF" w:rsidRDefault="007D1DA1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</w:t>
      </w:r>
      <w:r w:rsidR="008508A1" w:rsidRPr="00866BFF">
        <w:rPr>
          <w:sz w:val="18"/>
          <w:szCs w:val="18"/>
          <w:lang w:val="es-DO"/>
        </w:rPr>
        <w:t>Son cambiadas las</w:t>
      </w:r>
      <w:r w:rsidRPr="00866BFF">
        <w:rPr>
          <w:sz w:val="18"/>
          <w:szCs w:val="18"/>
          <w:lang w:val="es-DO"/>
        </w:rPr>
        <w:t xml:space="preserve"> cerraduras, llaves y reseteadas</w:t>
      </w:r>
      <w:r w:rsidR="008508A1" w:rsidRPr="00866BFF">
        <w:rPr>
          <w:sz w:val="18"/>
          <w:szCs w:val="18"/>
          <w:lang w:val="es-DO"/>
        </w:rPr>
        <w:t xml:space="preserve"> las alarmas / códigos de acceso, cuando los empleados renuncian o son despedidos?</w:t>
      </w:r>
      <w:r w:rsidR="00C03553">
        <w:rPr>
          <w:sz w:val="18"/>
          <w:szCs w:val="18"/>
          <w:lang w:val="es-DO"/>
        </w:rPr>
        <w:t xml:space="preserve">          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EDBD112" wp14:editId="41F07D33">
            <wp:extent cx="1008258" cy="234325"/>
            <wp:effectExtent l="0" t="0" r="1905" b="0"/>
            <wp:docPr id="24" name="Picture 24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A1" w:rsidRPr="00866BFF" w:rsidRDefault="007D1DA1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¿Existe formalidad en el registro de  entrada / salida para los visitantes?</w:t>
      </w:r>
      <w:r w:rsidR="00BE7754" w:rsidRPr="00866BFF">
        <w:rPr>
          <w:sz w:val="18"/>
          <w:szCs w:val="18"/>
          <w:lang w:val="es-DO"/>
        </w:rPr>
        <w:t xml:space="preserve">         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 </w:t>
      </w:r>
      <w:r w:rsidR="00BE7754" w:rsidRPr="00866BFF">
        <w:rPr>
          <w:sz w:val="18"/>
          <w:szCs w:val="18"/>
          <w:lang w:val="es-DO"/>
        </w:rPr>
        <w:t xml:space="preserve">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52A68B90" wp14:editId="5A450042">
            <wp:extent cx="1008258" cy="234325"/>
            <wp:effectExtent l="0" t="0" r="1905" b="0"/>
            <wp:docPr id="25" name="Picture 25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A1" w:rsidRPr="00866BFF" w:rsidRDefault="007D1DA1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los visitantes inspeccionados con frecuencia o de forma peri</w:t>
      </w:r>
      <w:r w:rsidR="00C03553">
        <w:rPr>
          <w:sz w:val="18"/>
          <w:szCs w:val="18"/>
          <w:lang w:val="es-DO"/>
        </w:rPr>
        <w:t xml:space="preserve">ódica antes de entrar en el recinto?       </w:t>
      </w:r>
      <w:r w:rsidR="00BE7754" w:rsidRPr="00866BFF">
        <w:rPr>
          <w:sz w:val="18"/>
          <w:szCs w:val="18"/>
          <w:lang w:val="es-DO"/>
        </w:rPr>
        <w:t xml:space="preserve">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427C1DD" wp14:editId="2445059E">
            <wp:extent cx="1008258" cy="234325"/>
            <wp:effectExtent l="0" t="0" r="1905" b="0"/>
            <wp:docPr id="26" name="Picture 26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54" w:rsidRPr="00C03553" w:rsidRDefault="007D1DA1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los visitantes, proveedores y contratistas escoltados mientras están en el recinto?</w:t>
      </w:r>
      <w:r w:rsidR="00C03553">
        <w:rPr>
          <w:sz w:val="18"/>
          <w:szCs w:val="18"/>
          <w:lang w:val="es-DO"/>
        </w:rPr>
        <w:t xml:space="preserve">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EBC5B03" wp14:editId="3AFC3245">
            <wp:extent cx="1008258" cy="234325"/>
            <wp:effectExtent l="0" t="0" r="1905" b="0"/>
            <wp:docPr id="27" name="Picture 27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54" w:rsidRPr="00C03553" w:rsidRDefault="007D1DA1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¿Existen medidas de seguridad para prevenir entradas no autorizadas en las áreas designadas?</w:t>
      </w:r>
      <w:r w:rsidR="00C03553">
        <w:rPr>
          <w:sz w:val="18"/>
          <w:szCs w:val="18"/>
          <w:lang w:val="es-DO"/>
        </w:rPr>
        <w:t xml:space="preserve">       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0D0F4AF" wp14:editId="5B479E3C">
            <wp:extent cx="1008258" cy="234325"/>
            <wp:effectExtent l="0" t="0" r="1905" b="0"/>
            <wp:docPr id="28" name="Picture 28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A1" w:rsidRPr="00866BFF" w:rsidRDefault="007D1DA1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lastRenderedPageBreak/>
        <w:t>¿Los empleados usan uniformes o tarjetas de identificación?</w:t>
      </w:r>
      <w:r w:rsidR="00BE7754" w:rsidRPr="00866BFF">
        <w:rPr>
          <w:sz w:val="18"/>
          <w:szCs w:val="18"/>
          <w:lang w:val="es-DO"/>
        </w:rPr>
        <w:t xml:space="preserve"> </w:t>
      </w:r>
      <w:r w:rsidR="00BE7754" w:rsidRPr="00866BFF">
        <w:rPr>
          <w:sz w:val="18"/>
          <w:szCs w:val="18"/>
          <w:lang w:val="es-DO"/>
        </w:rPr>
        <w:tab/>
      </w:r>
      <w:r w:rsidR="00BE7754" w:rsidRPr="00866BFF">
        <w:rPr>
          <w:sz w:val="18"/>
          <w:szCs w:val="18"/>
          <w:lang w:val="es-DO"/>
        </w:rPr>
        <w:tab/>
        <w:t xml:space="preserve">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DE3EA00" wp14:editId="4B94B866">
            <wp:extent cx="1008258" cy="234325"/>
            <wp:effectExtent l="0" t="0" r="1905" b="0"/>
            <wp:docPr id="29" name="Picture 29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A1" w:rsidRPr="00866BFF" w:rsidRDefault="007D1DA1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¿Las tarjetas de identificación incluyen las fotografías?</w:t>
      </w:r>
      <w:r w:rsidR="00BE7754" w:rsidRPr="00866BFF">
        <w:rPr>
          <w:sz w:val="18"/>
          <w:szCs w:val="18"/>
          <w:lang w:val="es-DO"/>
        </w:rPr>
        <w:t xml:space="preserve"> </w:t>
      </w:r>
      <w:r w:rsidR="00BE7754" w:rsidRPr="00866BFF">
        <w:rPr>
          <w:sz w:val="18"/>
          <w:szCs w:val="18"/>
          <w:lang w:val="es-DO"/>
        </w:rPr>
        <w:tab/>
      </w:r>
      <w:r w:rsidR="00BE7754" w:rsidRPr="00866BFF">
        <w:rPr>
          <w:sz w:val="18"/>
          <w:szCs w:val="18"/>
          <w:lang w:val="es-DO"/>
        </w:rPr>
        <w:tab/>
      </w:r>
      <w:r w:rsidR="00BE7754" w:rsidRPr="00866BFF">
        <w:rPr>
          <w:sz w:val="18"/>
          <w:szCs w:val="18"/>
          <w:lang w:val="es-DO"/>
        </w:rPr>
        <w:tab/>
        <w:t xml:space="preserve">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372F5F3" wp14:editId="0C523D67">
            <wp:extent cx="1008258" cy="234325"/>
            <wp:effectExtent l="0" t="0" r="1905" b="0"/>
            <wp:docPr id="30" name="Picture 30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BC" w:rsidRPr="00866BFF" w:rsidRDefault="009432B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¿Está controlada por la seguridad o personal de supervisión la emisión de llaves y tarjetas de identificación?</w:t>
      </w:r>
      <w:r w:rsidR="00C03553">
        <w:rPr>
          <w:sz w:val="18"/>
          <w:szCs w:val="18"/>
          <w:lang w:val="es-DO"/>
        </w:rPr>
        <w:t xml:space="preserve">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                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785D4D93" wp14:editId="2E75F00C">
            <wp:extent cx="1008258" cy="234325"/>
            <wp:effectExtent l="0" t="0" r="1905" b="0"/>
            <wp:docPr id="31" name="Picture 31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BC" w:rsidRPr="00866BFF" w:rsidRDefault="009432B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verificadas las identificaciones del visitante / proveedor / contratista?</w:t>
      </w:r>
      <w:r w:rsidR="00C03553">
        <w:rPr>
          <w:sz w:val="18"/>
          <w:szCs w:val="18"/>
          <w:lang w:val="es-DO"/>
        </w:rPr>
        <w:t xml:space="preserve">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              </w:t>
      </w:r>
      <w:r w:rsidR="00BE7754" w:rsidRPr="00866BFF">
        <w:rPr>
          <w:sz w:val="18"/>
          <w:szCs w:val="18"/>
          <w:lang w:val="es-DO"/>
        </w:rPr>
        <w:t xml:space="preserve">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65CDC04D" wp14:editId="21572730">
            <wp:extent cx="1008258" cy="234325"/>
            <wp:effectExtent l="0" t="0" r="1905" b="0"/>
            <wp:docPr id="32" name="Picture 32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8B" w:rsidRPr="00866BFF" w:rsidRDefault="009432BC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verificados los paquetes, correo o mensajería interna?</w:t>
      </w:r>
      <w:r w:rsidR="00D61A2B" w:rsidRPr="00866BFF">
        <w:rPr>
          <w:sz w:val="18"/>
          <w:szCs w:val="18"/>
          <w:lang w:val="es-DO"/>
        </w:rPr>
        <w:t xml:space="preserve"> </w:t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  <w:t xml:space="preserve">           </w:t>
      </w:r>
      <w:r w:rsidR="00BE7754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7870E6B" wp14:editId="0340D845">
            <wp:extent cx="1008258" cy="234325"/>
            <wp:effectExtent l="0" t="0" r="1905" b="0"/>
            <wp:docPr id="33" name="Picture 33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8B" w:rsidRPr="00866BFF" w:rsidRDefault="00681C8B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Personal de Seguridad</w:t>
      </w:r>
    </w:p>
    <w:p w:rsidR="00681C8B" w:rsidRPr="00866BFF" w:rsidRDefault="00681C8B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 ¿Usted realiza verificaciones de antecedentes en la contratac</w:t>
      </w:r>
      <w:r w:rsidR="007A5E57">
        <w:rPr>
          <w:sz w:val="18"/>
          <w:szCs w:val="18"/>
          <w:lang w:val="es-DO"/>
        </w:rPr>
        <w:t>ión de sus asociados de negocio</w:t>
      </w:r>
      <w:r w:rsidRPr="00866BFF">
        <w:rPr>
          <w:sz w:val="18"/>
          <w:szCs w:val="18"/>
          <w:lang w:val="es-DO"/>
        </w:rPr>
        <w:t>?</w:t>
      </w:r>
      <w:r w:rsidR="00D61A2B" w:rsidRPr="00866BFF">
        <w:rPr>
          <w:sz w:val="18"/>
          <w:szCs w:val="18"/>
          <w:lang w:val="es-DO"/>
        </w:rPr>
        <w:t xml:space="preserve">    </w:t>
      </w:r>
      <w:r w:rsidR="00C03553">
        <w:rPr>
          <w:sz w:val="18"/>
          <w:szCs w:val="18"/>
          <w:lang w:val="es-DO"/>
        </w:rPr>
        <w:t xml:space="preserve">    </w:t>
      </w:r>
      <w:r w:rsidR="00C03553">
        <w:rPr>
          <w:sz w:val="18"/>
          <w:szCs w:val="18"/>
          <w:lang w:val="es-DO"/>
        </w:rPr>
        <w:tab/>
        <w:t xml:space="preserve">            </w:t>
      </w:r>
      <w:r w:rsidR="00D61A2B" w:rsidRPr="00866BFF">
        <w:rPr>
          <w:sz w:val="18"/>
          <w:szCs w:val="18"/>
          <w:lang w:val="es-DO"/>
        </w:rPr>
        <w:t xml:space="preserve"> </w:t>
      </w:r>
      <w:r w:rsidR="00D61A2B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69B587C9" wp14:editId="7427171D">
            <wp:extent cx="1008258" cy="234325"/>
            <wp:effectExtent l="0" t="0" r="1905" b="0"/>
            <wp:docPr id="35" name="Picture 35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8B" w:rsidRPr="00866BFF" w:rsidRDefault="00681C8B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Se verifica la historia y referencias de empleo</w:t>
      </w:r>
      <w:proofErr w:type="gramStart"/>
      <w:r w:rsidRPr="00866BFF">
        <w:rPr>
          <w:sz w:val="18"/>
          <w:szCs w:val="18"/>
          <w:lang w:val="es-DO"/>
        </w:rPr>
        <w:t>?</w:t>
      </w:r>
      <w:proofErr w:type="gramEnd"/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  <w:t xml:space="preserve">           </w:t>
      </w:r>
      <w:r w:rsidR="00D61A2B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AAEB65D" wp14:editId="3B96C6F5">
            <wp:extent cx="1008258" cy="234325"/>
            <wp:effectExtent l="0" t="0" r="1905" b="0"/>
            <wp:docPr id="36" name="Picture 36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8B" w:rsidRPr="00866BFF" w:rsidRDefault="00681C8B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¿Usted realiza nuevas investigaciones cuando hay causas validas?</w:t>
      </w:r>
      <w:r w:rsidR="00D61A2B" w:rsidRPr="00866BFF">
        <w:rPr>
          <w:sz w:val="18"/>
          <w:szCs w:val="18"/>
          <w:lang w:val="es-DO"/>
        </w:rPr>
        <w:t xml:space="preserve"> </w:t>
      </w:r>
      <w:r w:rsidR="00D61A2B" w:rsidRPr="00866BFF">
        <w:rPr>
          <w:sz w:val="18"/>
          <w:szCs w:val="18"/>
          <w:lang w:val="es-DO"/>
        </w:rPr>
        <w:tab/>
        <w:t xml:space="preserve">           </w:t>
      </w:r>
      <w:r w:rsidR="00D61A2B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25B6F2F" wp14:editId="28C5312C">
            <wp:extent cx="1008258" cy="234325"/>
            <wp:effectExtent l="0" t="0" r="1905" b="0"/>
            <wp:docPr id="37" name="Picture 37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681C8B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¿Se realizan verificaciones de antecedentes e investigaciones a Nivel Superior para los puestos de mayor sensibilidad?</w:t>
      </w:r>
      <w:r w:rsidR="00C03553">
        <w:rPr>
          <w:sz w:val="18"/>
          <w:szCs w:val="18"/>
          <w:lang w:val="es-DO"/>
        </w:rPr>
        <w:t xml:space="preserve">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  <w:t xml:space="preserve">           </w:t>
      </w:r>
      <w:r w:rsidR="00D61A2B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FFC2952" wp14:editId="77C9FB70">
            <wp:extent cx="1008258" cy="234325"/>
            <wp:effectExtent l="0" t="0" r="1905" b="0"/>
            <wp:docPr id="38" name="Picture 38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B1639C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Procedimientos de Seguridad</w:t>
      </w:r>
    </w:p>
    <w:p w:rsidR="00B1639C" w:rsidRPr="00866BFF" w:rsidRDefault="00B1639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¿Están los registros de carga protegidos contra pérdida o acceso no autorizado al </w:t>
      </w:r>
      <w:r w:rsidR="00866BFF">
        <w:rPr>
          <w:sz w:val="18"/>
          <w:szCs w:val="18"/>
          <w:lang w:val="es-DO"/>
        </w:rPr>
        <w:t>computador</w:t>
      </w:r>
      <w:r w:rsidRPr="00866BFF">
        <w:rPr>
          <w:sz w:val="18"/>
          <w:szCs w:val="18"/>
          <w:lang w:val="es-DO"/>
        </w:rPr>
        <w:t>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ABFF0ED" wp14:editId="508A63AD">
            <wp:extent cx="1008258" cy="234325"/>
            <wp:effectExtent l="0" t="0" r="1905" b="0"/>
            <wp:docPr id="39" name="Picture 39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B1639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 la mercancía entrante/saliente verificada contra las órdenes de entrega o patentes?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681ECACC" wp14:editId="0056E3FB">
            <wp:extent cx="1008258" cy="234325"/>
            <wp:effectExtent l="0" t="0" r="1905" b="0"/>
            <wp:docPr id="40" name="Picture 40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B1639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los conductores claramente identificados antes de recibir o liberar la carga?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074CEEE" wp14:editId="3C334386">
            <wp:extent cx="1008258" cy="234325"/>
            <wp:effectExtent l="0" t="0" r="1905" b="0"/>
            <wp:docPr id="41" name="Picture 41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B1639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investigados y resueltos los casos de carga con faltantes, excesos y otras discrepancias?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5B24359" wp14:editId="72CE74BC">
            <wp:extent cx="1008258" cy="234325"/>
            <wp:effectExtent l="0" t="0" r="1905" b="0"/>
            <wp:docPr id="42" name="Picture 42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B1639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¿Se notifican las actividades ilegales o sospechosas a entes policiales?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75615478" wp14:editId="31F26952">
            <wp:extent cx="1008258" cy="234325"/>
            <wp:effectExtent l="0" t="0" r="1905" b="0"/>
            <wp:docPr id="43" name="Picture 43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B1639C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Seguridad Física</w:t>
      </w:r>
    </w:p>
    <w:p w:rsidR="00B1639C" w:rsidRPr="00866BFF" w:rsidRDefault="00CC538C" w:rsidP="00C03553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¿Está</w:t>
      </w:r>
      <w:r w:rsidR="00B1639C" w:rsidRPr="00866BFF">
        <w:rPr>
          <w:sz w:val="18"/>
          <w:szCs w:val="18"/>
          <w:lang w:val="es-DO"/>
        </w:rPr>
        <w:t xml:space="preserve"> la instalación rodeada por paredes o verjas?</w:t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  <w:t xml:space="preserve">           </w:t>
      </w:r>
      <w:r w:rsidR="00D61A2B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BBF2DA8" wp14:editId="304748B8">
            <wp:extent cx="1008258" cy="234325"/>
            <wp:effectExtent l="0" t="0" r="1905" b="0"/>
            <wp:docPr id="44" name="Picture 44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¿Están</w:t>
      </w:r>
      <w:r w:rsidR="00B1639C" w:rsidRPr="00866BFF">
        <w:rPr>
          <w:sz w:val="18"/>
          <w:szCs w:val="18"/>
          <w:lang w:val="es-DO"/>
        </w:rPr>
        <w:t xml:space="preserve"> las paredes / verjas cerradas de forma segura cuando la instalación está cerrada?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9BD87A5" wp14:editId="3709A5C0">
            <wp:extent cx="1008258" cy="234325"/>
            <wp:effectExtent l="0" t="0" r="1905" b="0"/>
            <wp:docPr id="45" name="Picture 45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9C" w:rsidRPr="00866BFF" w:rsidRDefault="00B1639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¿El personal y los vehículos entran a la </w:t>
      </w:r>
      <w:r w:rsidR="00CC538C" w:rsidRPr="00866BFF">
        <w:rPr>
          <w:sz w:val="18"/>
          <w:szCs w:val="18"/>
          <w:lang w:val="es-DO"/>
        </w:rPr>
        <w:t>instalación</w:t>
      </w:r>
      <w:r w:rsidRPr="00866BFF">
        <w:rPr>
          <w:sz w:val="18"/>
          <w:szCs w:val="18"/>
          <w:lang w:val="es-DO"/>
        </w:rPr>
        <w:t xml:space="preserve"> a través de puertas o casetas de seguridad?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0828844E" wp14:editId="156857BD">
            <wp:extent cx="1008258" cy="234325"/>
            <wp:effectExtent l="0" t="0" r="1905" b="0"/>
            <wp:docPr id="46" name="Picture 46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las áreas de estacionamiento para los vehículos privados separadas de las áreas de almacenamiento de carga / manipulación?</w:t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  <w:t xml:space="preserve">       </w:t>
      </w:r>
      <w:r w:rsidR="00C03553">
        <w:rPr>
          <w:sz w:val="18"/>
          <w:szCs w:val="18"/>
          <w:lang w:val="es-DO"/>
        </w:rPr>
        <w:t xml:space="preserve">                    </w:t>
      </w:r>
      <w:r w:rsidR="00D61A2B" w:rsidRPr="00866BFF">
        <w:rPr>
          <w:sz w:val="18"/>
          <w:szCs w:val="18"/>
          <w:lang w:val="es-DO"/>
        </w:rPr>
        <w:t xml:space="preserve">    </w:t>
      </w:r>
      <w:r w:rsidR="00D61A2B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5EFAB85D" wp14:editId="537FA54B">
            <wp:extent cx="1008258" cy="234325"/>
            <wp:effectExtent l="0" t="0" r="1905" b="0"/>
            <wp:docPr id="47" name="Picture 47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lastRenderedPageBreak/>
        <w:t>¿La institución tiene mecanismos de bloqueo en todas las puertas de entrada y salida?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62F52275" wp14:editId="7137D823">
            <wp:extent cx="1008258" cy="234325"/>
            <wp:effectExtent l="0" t="0" r="1905" b="0"/>
            <wp:docPr id="48" name="Picture 48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todas las cerraduras y las llaves emitidas por la administración o el personal de seguridad?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066BBDAA" wp14:editId="6E57DB7A">
            <wp:extent cx="1008258" cy="234325"/>
            <wp:effectExtent l="0" t="0" r="1905" b="0"/>
            <wp:docPr id="49" name="Picture 49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¿Están todas las puertas y ventanas diseñadas para impedir la entrada no autorizada?</w:t>
      </w:r>
    </w:p>
    <w:p w:rsidR="00D61A2B" w:rsidRPr="00866BFF" w:rsidRDefault="00D61A2B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B8BC46B" wp14:editId="7BFB0254">
            <wp:extent cx="1008258" cy="234325"/>
            <wp:effectExtent l="0" t="0" r="1905" b="0"/>
            <wp:docPr id="50" name="Picture 50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¿Hay iluminación adecuada tanto dentro como fuera de las instalaciones incluyendo accesos, salidas, ventanas, manejo de carga, zonas de almacenamiento, líneas de cercas y áreas de estacionamiento?</w:t>
      </w:r>
      <w:r w:rsidR="00D61A2B" w:rsidRPr="00866BFF">
        <w:rPr>
          <w:sz w:val="18"/>
          <w:szCs w:val="18"/>
          <w:lang w:val="es-DO"/>
        </w:rPr>
        <w:t xml:space="preserve"> </w:t>
      </w:r>
      <w:r w:rsidR="00D61A2B" w:rsidRPr="00866BFF">
        <w:rPr>
          <w:sz w:val="18"/>
          <w:szCs w:val="18"/>
          <w:lang w:val="es-DO"/>
        </w:rPr>
        <w:tab/>
      </w:r>
      <w:r w:rsidR="00D61A2B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  <w:t xml:space="preserve">       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  <w:t xml:space="preserve">           </w:t>
      </w:r>
      <w:r w:rsidR="0098332D" w:rsidRPr="00866BFF">
        <w:rPr>
          <w:sz w:val="18"/>
          <w:szCs w:val="18"/>
          <w:lang w:val="es-DO"/>
        </w:rPr>
        <w:t xml:space="preserve">  </w:t>
      </w:r>
      <w:r w:rsidR="00D61A2B" w:rsidRPr="00866BFF">
        <w:rPr>
          <w:sz w:val="18"/>
          <w:szCs w:val="18"/>
          <w:lang w:val="es-DO"/>
        </w:rPr>
        <w:t xml:space="preserve"> </w:t>
      </w:r>
      <w:r w:rsidR="00D61A2B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679538F7" wp14:editId="62B73DA9">
            <wp:extent cx="1008258" cy="234325"/>
            <wp:effectExtent l="0" t="0" r="1905" b="0"/>
            <wp:docPr id="51" name="Picture 51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 utilizado un sistema de alarma para prevenir el acceso no autorizado a las instalaciones?</w:t>
      </w:r>
    </w:p>
    <w:p w:rsidR="0098332D" w:rsidRPr="00866BFF" w:rsidRDefault="0098332D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AC565BF" wp14:editId="71DD12B2">
            <wp:extent cx="1008258" cy="234325"/>
            <wp:effectExtent l="0" t="0" r="1905" b="0"/>
            <wp:docPr id="52" name="Picture 52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¿Se utilizan cámaras de video de vigilancia para monitorear las instalaciones?</w:t>
      </w:r>
    </w:p>
    <w:p w:rsidR="0098332D" w:rsidRPr="00866BFF" w:rsidRDefault="0098332D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49232D5A" wp14:editId="658FA4BE">
            <wp:extent cx="1008258" cy="234325"/>
            <wp:effectExtent l="0" t="0" r="1905" b="0"/>
            <wp:docPr id="53" name="Picture 53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Seguridad de la Información Tecnológica</w:t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¿Los sistemas automatizados asignados requieren el cambio periódico de contraseñas?</w:t>
      </w:r>
      <w:r w:rsidR="0098332D" w:rsidRPr="00866BFF">
        <w:rPr>
          <w:sz w:val="18"/>
          <w:szCs w:val="18"/>
          <w:lang w:val="es-DO"/>
        </w:rPr>
        <w:t xml:space="preserve"> </w:t>
      </w:r>
    </w:p>
    <w:p w:rsidR="0098332D" w:rsidRPr="00866BFF" w:rsidRDefault="0098332D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52AFFF10" wp14:editId="44D8F42F">
            <wp:extent cx="1008258" cy="234325"/>
            <wp:effectExtent l="0" t="0" r="1905" b="0"/>
            <wp:docPr id="54" name="Picture 54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¿Son las políticas y procedimientos de seguridad </w:t>
      </w:r>
      <w:r w:rsidR="0018238F" w:rsidRPr="00866BFF">
        <w:rPr>
          <w:sz w:val="18"/>
          <w:szCs w:val="18"/>
          <w:lang w:val="es-DO"/>
        </w:rPr>
        <w:t>proporcionada</w:t>
      </w:r>
      <w:r w:rsidR="00866BFF">
        <w:rPr>
          <w:sz w:val="18"/>
          <w:szCs w:val="18"/>
          <w:lang w:val="es-DO"/>
        </w:rPr>
        <w:t>s</w:t>
      </w:r>
      <w:r w:rsidRPr="00866BFF">
        <w:rPr>
          <w:sz w:val="18"/>
          <w:szCs w:val="18"/>
          <w:lang w:val="es-DO"/>
        </w:rPr>
        <w:t xml:space="preserve"> a los empleados a través de capacitaciones?</w:t>
      </w:r>
      <w:r w:rsidR="0098332D" w:rsidRPr="00866BFF">
        <w:rPr>
          <w:sz w:val="18"/>
          <w:szCs w:val="18"/>
          <w:lang w:val="es-DO"/>
        </w:rPr>
        <w:t xml:space="preserve"> </w:t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  <w:t xml:space="preserve">           </w:t>
      </w:r>
      <w:r w:rsidR="0098332D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521C9414" wp14:editId="2D699769">
            <wp:extent cx="1008258" cy="234325"/>
            <wp:effectExtent l="0" t="0" r="1905" b="0"/>
            <wp:docPr id="55" name="Picture 55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¿Existe un sistema para identificar el abuso o acceso indebido de los datos de los sistemas de</w:t>
      </w:r>
      <w:r w:rsidR="00866BFF">
        <w:rPr>
          <w:sz w:val="18"/>
          <w:szCs w:val="18"/>
          <w:lang w:val="es-DO"/>
        </w:rPr>
        <w:t>l</w:t>
      </w:r>
      <w:r w:rsidRPr="00866BFF">
        <w:rPr>
          <w:sz w:val="18"/>
          <w:szCs w:val="18"/>
          <w:lang w:val="es-DO"/>
        </w:rPr>
        <w:t xml:space="preserve"> negocio?</w:t>
      </w:r>
      <w:r w:rsidR="0098332D" w:rsidRPr="00866BFF">
        <w:rPr>
          <w:sz w:val="18"/>
          <w:szCs w:val="18"/>
          <w:lang w:val="es-DO"/>
        </w:rPr>
        <w:t xml:space="preserve">     </w:t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  <w:t xml:space="preserve">           </w:t>
      </w:r>
      <w:r w:rsidR="0098332D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46E2704F" wp14:editId="77FB6661">
            <wp:extent cx="1008258" cy="234325"/>
            <wp:effectExtent l="0" t="0" r="1905" b="0"/>
            <wp:docPr id="56" name="Picture 56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CC538C" w:rsidP="00866BFF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Entrenamiento de Seguridad y Concientización Amenaza</w:t>
      </w:r>
    </w:p>
    <w:p w:rsidR="00CC538C" w:rsidRPr="00866BFF" w:rsidRDefault="00CC538C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¿Los empleados conocen los procedimientos de la empresa para hacer frente a una situación y cómo denunciarla?</w:t>
      </w:r>
      <w:r w:rsidR="00C03553">
        <w:rPr>
          <w:sz w:val="18"/>
          <w:szCs w:val="18"/>
          <w:lang w:val="es-DO"/>
        </w:rPr>
        <w:t xml:space="preserve">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</w:r>
      <w:r w:rsidR="0098332D" w:rsidRPr="00866BFF">
        <w:rPr>
          <w:sz w:val="18"/>
          <w:szCs w:val="18"/>
          <w:lang w:val="es-DO"/>
        </w:rPr>
        <w:tab/>
        <w:t xml:space="preserve">           </w:t>
      </w:r>
      <w:r w:rsidR="0098332D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029395B9" wp14:editId="72E37EB2">
            <wp:extent cx="1008258" cy="234325"/>
            <wp:effectExtent l="0" t="0" r="1905" b="0"/>
            <wp:docPr id="57" name="Picture 57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8C" w:rsidRPr="00866BFF" w:rsidRDefault="0018238F" w:rsidP="00866BF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</w:t>
      </w:r>
      <w:r w:rsidR="00CC538C" w:rsidRPr="00866BFF">
        <w:rPr>
          <w:sz w:val="18"/>
          <w:szCs w:val="18"/>
          <w:lang w:val="es-DO"/>
        </w:rPr>
        <w:t>Existe capacitación adicional a empleados de manejo de carga y de correo?</w:t>
      </w:r>
    </w:p>
    <w:p w:rsidR="0022500A" w:rsidRPr="00866BFF" w:rsidRDefault="0022500A" w:rsidP="00C03553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C805E1E" wp14:editId="03A75B3A">
            <wp:extent cx="1008258" cy="234325"/>
            <wp:effectExtent l="0" t="0" r="1905" b="0"/>
            <wp:docPr id="58" name="Picture 58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Default="0018238F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</w:t>
      </w:r>
      <w:r w:rsidR="00CC538C" w:rsidRPr="00866BFF">
        <w:rPr>
          <w:sz w:val="18"/>
          <w:szCs w:val="18"/>
          <w:lang w:val="es-DO"/>
        </w:rPr>
        <w:t>Ofrecen capacitación específica para ayudar a los empleados a mantener la seguridad de la carga?</w:t>
      </w:r>
      <w:r w:rsidR="00C03553">
        <w:rPr>
          <w:sz w:val="18"/>
          <w:szCs w:val="18"/>
          <w:lang w:val="es-DO"/>
        </w:rPr>
        <w:t xml:space="preserve"> </w:t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C03553">
        <w:rPr>
          <w:sz w:val="18"/>
          <w:szCs w:val="18"/>
          <w:lang w:val="es-DO"/>
        </w:rPr>
        <w:tab/>
      </w:r>
      <w:r w:rsidR="0022500A" w:rsidRPr="00866BFF">
        <w:rPr>
          <w:sz w:val="18"/>
          <w:szCs w:val="18"/>
          <w:lang w:val="es-DO"/>
        </w:rPr>
        <w:tab/>
      </w:r>
      <w:r w:rsidR="0022500A" w:rsidRPr="00866BFF">
        <w:rPr>
          <w:sz w:val="18"/>
          <w:szCs w:val="18"/>
          <w:lang w:val="es-DO"/>
        </w:rPr>
        <w:tab/>
      </w:r>
      <w:r w:rsidR="0022500A" w:rsidRPr="00866BFF">
        <w:rPr>
          <w:sz w:val="18"/>
          <w:szCs w:val="18"/>
          <w:lang w:val="es-DO"/>
        </w:rPr>
        <w:tab/>
      </w:r>
      <w:r w:rsidR="0022500A" w:rsidRPr="00866BFF">
        <w:rPr>
          <w:sz w:val="18"/>
          <w:szCs w:val="18"/>
          <w:lang w:val="es-DO"/>
        </w:rPr>
        <w:tab/>
        <w:t xml:space="preserve">           </w:t>
      </w:r>
      <w:r w:rsidR="0022500A"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466367A2" wp14:editId="6E8B8817">
            <wp:extent cx="1008258" cy="234325"/>
            <wp:effectExtent l="0" t="0" r="1905" b="0"/>
            <wp:docPr id="59" name="Picture 59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Default="00B955E7" w:rsidP="00B955E7">
      <w:pPr>
        <w:spacing w:after="0" w:line="240" w:lineRule="auto"/>
        <w:jc w:val="both"/>
        <w:rPr>
          <w:sz w:val="18"/>
          <w:szCs w:val="18"/>
          <w:lang w:val="es-DO"/>
        </w:rPr>
      </w:pPr>
    </w:p>
    <w:p w:rsidR="003C2491" w:rsidRPr="003C2491" w:rsidRDefault="003C2491" w:rsidP="00B955E7">
      <w:pPr>
        <w:spacing w:after="0" w:line="240" w:lineRule="auto"/>
        <w:jc w:val="both"/>
        <w:rPr>
          <w:sz w:val="18"/>
          <w:szCs w:val="18"/>
          <w:lang w:val="es-DO"/>
        </w:rPr>
      </w:pPr>
      <w:bookmarkStart w:id="0" w:name="_GoBack"/>
      <w:bookmarkEnd w:id="0"/>
    </w:p>
    <w:p w:rsidR="00B955E7" w:rsidRDefault="00B955E7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B955E7">
        <w:rPr>
          <w:b/>
          <w:color w:val="FF0000"/>
          <w:sz w:val="18"/>
          <w:szCs w:val="18"/>
          <w:lang w:val="es-DO"/>
        </w:rPr>
        <w:t>NOTA: SI SU EMPRESA NO MANEJA CONTENEDORES Y/O FURGONES, USTED A TERMINANDO CON ESTE CUESTIONARIO. DE LO CONTRARIO, CONTINUE CON LA SIGUIENTE PREGUNTA</w:t>
      </w:r>
      <w:r>
        <w:rPr>
          <w:b/>
          <w:sz w:val="18"/>
          <w:szCs w:val="18"/>
          <w:lang w:val="es-DO"/>
        </w:rPr>
        <w:t>.</w:t>
      </w: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3C2491" w:rsidRDefault="003C2491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B955E7" w:rsidRDefault="00B955E7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</w:p>
    <w:p w:rsidR="00B955E7" w:rsidRPr="00866BFF" w:rsidRDefault="00B955E7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Seguridad de Contenedores y Furgones</w:t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 el proceso de carga / descarga controlado por la seguridad o personal de supervisión?</w:t>
      </w:r>
    </w:p>
    <w:p w:rsidR="00B955E7" w:rsidRPr="00866BFF" w:rsidRDefault="00B955E7" w:rsidP="00B955E7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2119421" wp14:editId="676C77FF">
            <wp:extent cx="1008258" cy="234325"/>
            <wp:effectExtent l="0" t="0" r="1905" b="0"/>
            <wp:docPr id="7" name="Picture 7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los procedimientos de carga que se encuentran en el lugar diseñado para evitar la carga de materiales no autorizados o la ocultación o el contrabando de humanos?</w:t>
      </w:r>
    </w:p>
    <w:p w:rsidR="00B955E7" w:rsidRPr="00866BFF" w:rsidRDefault="00B955E7" w:rsidP="00B955E7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       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474472D0" wp14:editId="27F57519">
            <wp:extent cx="1008258" cy="234325"/>
            <wp:effectExtent l="0" t="0" r="1905" b="0"/>
            <wp:docPr id="8" name="Picture 8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los mecanismos de bloqueo de las puertas del contenedor / remolque examinados antes de la carga?</w:t>
      </w:r>
      <w:r>
        <w:rPr>
          <w:sz w:val="18"/>
          <w:szCs w:val="18"/>
          <w:lang w:val="es-DO"/>
        </w:rPr>
        <w:t xml:space="preserve"> </w:t>
      </w:r>
      <w:r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 xml:space="preserve">   </w:t>
      </w:r>
      <w:r w:rsidRPr="00866BFF">
        <w:rPr>
          <w:sz w:val="18"/>
          <w:szCs w:val="18"/>
          <w:lang w:val="es-DO"/>
        </w:rPr>
        <w:tab/>
        <w:t xml:space="preserve">         </w:t>
      </w:r>
      <w:r>
        <w:rPr>
          <w:sz w:val="18"/>
          <w:szCs w:val="18"/>
          <w:lang w:val="es-DO"/>
        </w:rPr>
        <w:t xml:space="preserve">    </w:t>
      </w:r>
      <w:r w:rsidRPr="00866BFF">
        <w:rPr>
          <w:sz w:val="18"/>
          <w:szCs w:val="18"/>
          <w:lang w:val="es-DO"/>
        </w:rPr>
        <w:t xml:space="preserve">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0E9A0A44" wp14:editId="46887F6F">
            <wp:extent cx="1008258" cy="234325"/>
            <wp:effectExtent l="0" t="0" r="1905" b="0"/>
            <wp:docPr id="9" name="Picture 9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¿Los recipientes pasan por una inspección de siete puntos, por usted o por la compañía emisora, que incluye: a. Frente a la pared; b. Del lado izquierdo; c. Piso, e. Techo; f. Puertas interiores / exteriores; g. Fuera / tren de rodaje</w:t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  <w:t xml:space="preserve">       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7D8DB005" wp14:editId="3FA6A2D5">
            <wp:extent cx="1008258" cy="234325"/>
            <wp:effectExtent l="0" t="0" r="1905" b="0"/>
            <wp:docPr id="10" name="Picture 10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C03553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proofErr w:type="gramStart"/>
      <w:r w:rsidRPr="00866BFF">
        <w:rPr>
          <w:sz w:val="18"/>
          <w:szCs w:val="18"/>
          <w:lang w:val="es-DO"/>
        </w:rPr>
        <w:t>¿</w:t>
      </w:r>
      <w:proofErr w:type="gramEnd"/>
      <w:r w:rsidRPr="00866BFF">
        <w:rPr>
          <w:sz w:val="18"/>
          <w:szCs w:val="18"/>
          <w:lang w:val="es-DO"/>
        </w:rPr>
        <w:t xml:space="preserve">Tienen los furgones una inspección de cinco puntos, por usted o por el transportista, para conocer: a. Área de quinta rueda - control natural del compartimiento / placa deslizante; b. Exterior - frente / costados; c. Trasera - parachoques / puertas; d. La pared frontal, e. Del lado izquierdo. </w:t>
      </w:r>
      <w:r w:rsidRPr="00866BFF"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ab/>
        <w:t xml:space="preserve">                </w:t>
      </w:r>
      <w:r w:rsidRPr="00C03553">
        <w:rPr>
          <w:sz w:val="18"/>
          <w:szCs w:val="18"/>
          <w:lang w:val="es-DO"/>
        </w:rPr>
        <w:t xml:space="preserve">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76C19852" wp14:editId="7BFD84E9">
            <wp:extent cx="882032" cy="204989"/>
            <wp:effectExtent l="0" t="0" r="0" b="5080"/>
            <wp:docPr id="11" name="Picture 11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98" cy="2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C03553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¿Todos los sellos utilizados cumplen o exceden el PAS ISO 17712 para sellos de alta seguridad?</w:t>
      </w:r>
      <w:r>
        <w:rPr>
          <w:sz w:val="18"/>
          <w:szCs w:val="18"/>
          <w:lang w:val="es-DO"/>
        </w:rPr>
        <w:t xml:space="preserve">                               </w:t>
      </w:r>
      <w:r w:rsidRPr="00866BFF">
        <w:rPr>
          <w:noProof/>
          <w:lang w:val="es-DO" w:eastAsia="es-DO"/>
        </w:rPr>
        <w:drawing>
          <wp:inline distT="0" distB="0" distL="0" distR="0" wp14:anchorId="47E0DA0D" wp14:editId="181A04DC">
            <wp:extent cx="1008258" cy="234325"/>
            <wp:effectExtent l="0" t="0" r="1905" b="0"/>
            <wp:docPr id="12" name="Picture 12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los sellos de seguridad colocados en llegada y salida de contenedores / remolques?</w:t>
      </w:r>
    </w:p>
    <w:p w:rsidR="00B955E7" w:rsidRPr="00866BFF" w:rsidRDefault="00B955E7" w:rsidP="00B955E7">
      <w:pPr>
        <w:pStyle w:val="ListParagraph"/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3939211F" wp14:editId="5FB87AC0">
            <wp:extent cx="1008258" cy="234325"/>
            <wp:effectExtent l="0" t="0" r="1905" b="0"/>
            <wp:docPr id="13" name="Picture 13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¿Son verificados los sellos al momento de carga / descarga? </w:t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  <w:t xml:space="preserve">        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434A0572" wp14:editId="09BFBD42">
            <wp:extent cx="1008258" cy="234325"/>
            <wp:effectExtent l="0" t="0" r="1905" b="0"/>
            <wp:docPr id="14" name="Picture 14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right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¿Existe un sello de registro de control de seguridad en el lugar? </w:t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  <w:t xml:space="preserve">        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BCC5476" wp14:editId="08D0F149">
            <wp:extent cx="1008258" cy="234325"/>
            <wp:effectExtent l="0" t="0" r="1905" b="0"/>
            <wp:docPr id="15" name="Picture 15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spacing w:after="0" w:line="240" w:lineRule="auto"/>
        <w:jc w:val="both"/>
        <w:rPr>
          <w:b/>
          <w:sz w:val="18"/>
          <w:szCs w:val="18"/>
          <w:lang w:val="es-DO"/>
        </w:rPr>
      </w:pPr>
      <w:r w:rsidRPr="00866BFF">
        <w:rPr>
          <w:b/>
          <w:sz w:val="18"/>
          <w:szCs w:val="18"/>
          <w:lang w:val="es-DO"/>
        </w:rPr>
        <w:t>Almacenamiento de Contenedores y Furgones</w:t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 xml:space="preserve">¿Está el estacionamiento de contenedores / furgones separado del estacionamiento para empleados / clientes? </w:t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  <w:t xml:space="preserve">        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52C53CC2" wp14:editId="73B8C400">
            <wp:extent cx="1008258" cy="234325"/>
            <wp:effectExtent l="0" t="0" r="1905" b="0"/>
            <wp:docPr id="16" name="Picture 16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¿Están los contenedores/furgones llenos y vacíos almacenados puerta a puerta para evitar el acceso no autorizado?</w:t>
      </w:r>
      <w:r>
        <w:rPr>
          <w:sz w:val="18"/>
          <w:szCs w:val="18"/>
          <w:lang w:val="es-DO"/>
        </w:rPr>
        <w:t xml:space="preserve">  </w:t>
      </w:r>
      <w:r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  <w:t xml:space="preserve">        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124438ED" wp14:editId="5E489890">
            <wp:extent cx="1008258" cy="234325"/>
            <wp:effectExtent l="0" t="0" r="1905" b="0"/>
            <wp:docPr id="17" name="Picture 17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7" w:rsidRPr="00866BFF" w:rsidRDefault="00B955E7" w:rsidP="00B955E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18"/>
          <w:szCs w:val="18"/>
          <w:lang w:val="es-DO"/>
        </w:rPr>
      </w:pPr>
      <w:r w:rsidRPr="00866BFF">
        <w:rPr>
          <w:sz w:val="18"/>
          <w:szCs w:val="18"/>
          <w:lang w:val="es-DO"/>
        </w:rPr>
        <w:t>¿Son los contenedores / furgones / camiones cerrados y sellados después de que la carga está completa?</w:t>
      </w:r>
      <w:r>
        <w:rPr>
          <w:sz w:val="18"/>
          <w:szCs w:val="18"/>
          <w:lang w:val="es-DO"/>
        </w:rPr>
        <w:t xml:space="preserve"> </w:t>
      </w:r>
      <w:r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ab/>
      </w:r>
      <w:r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</w:r>
      <w:r w:rsidRPr="00866BFF">
        <w:rPr>
          <w:sz w:val="18"/>
          <w:szCs w:val="18"/>
          <w:lang w:val="es-DO"/>
        </w:rPr>
        <w:tab/>
        <w:t xml:space="preserve">           </w:t>
      </w:r>
      <w:r w:rsidRPr="00866BFF">
        <w:rPr>
          <w:noProof/>
          <w:sz w:val="18"/>
          <w:szCs w:val="18"/>
          <w:lang w:val="es-DO" w:eastAsia="es-DO"/>
        </w:rPr>
        <w:drawing>
          <wp:inline distT="0" distB="0" distL="0" distR="0" wp14:anchorId="2211BC8F" wp14:editId="1D7B712C">
            <wp:extent cx="1008258" cy="234325"/>
            <wp:effectExtent l="0" t="0" r="1905" b="0"/>
            <wp:docPr id="18" name="Picture 18" descr="D:\USERS INCA\vmasall\AppData\Local\Microsoft\Windows\Temporary Internet Files\Content.IE5\LYIXWS4K\SI NO 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 INCA\vmasall\AppData\Local\Microsoft\Windows\Temporary Internet Files\Content.IE5\LYIXWS4K\SI NO NA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85" cy="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91" w:rsidRDefault="003C2491" w:rsidP="00866BFF">
      <w:pPr>
        <w:spacing w:after="0" w:line="240" w:lineRule="auto"/>
        <w:jc w:val="both"/>
        <w:rPr>
          <w:sz w:val="18"/>
          <w:szCs w:val="18"/>
          <w:lang w:val="es-DO"/>
        </w:rPr>
      </w:pPr>
    </w:p>
    <w:p w:rsidR="003C2491" w:rsidRDefault="003C2491" w:rsidP="00866BFF">
      <w:pPr>
        <w:spacing w:after="0" w:line="240" w:lineRule="auto"/>
        <w:jc w:val="both"/>
        <w:rPr>
          <w:sz w:val="18"/>
          <w:szCs w:val="18"/>
          <w:lang w:val="es-DO"/>
        </w:rPr>
      </w:pPr>
    </w:p>
    <w:p w:rsidR="003C2491" w:rsidRDefault="003C2491" w:rsidP="00866BFF">
      <w:pPr>
        <w:spacing w:after="0" w:line="240" w:lineRule="auto"/>
        <w:jc w:val="both"/>
        <w:rPr>
          <w:sz w:val="18"/>
          <w:szCs w:val="18"/>
          <w:lang w:val="es-DO"/>
        </w:rPr>
      </w:pPr>
    </w:p>
    <w:p w:rsidR="00C03553" w:rsidRDefault="00C03553" w:rsidP="00866BFF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  <w:lang w:val="es-DO"/>
        </w:rPr>
      </w:pPr>
    </w:p>
    <w:p w:rsidR="001F3C21" w:rsidRPr="00866BFF" w:rsidRDefault="001F3C21" w:rsidP="001F3C21">
      <w:pPr>
        <w:spacing w:after="0" w:line="240" w:lineRule="auto"/>
        <w:jc w:val="right"/>
        <w:rPr>
          <w:sz w:val="18"/>
          <w:szCs w:val="18"/>
          <w:lang w:val="es-DO"/>
        </w:rPr>
      </w:pPr>
      <w:r>
        <w:rPr>
          <w:sz w:val="18"/>
          <w:szCs w:val="18"/>
          <w:lang w:val="es-DO"/>
        </w:rPr>
        <w:t>Firma del Responsable Autorizado</w:t>
      </w:r>
    </w:p>
    <w:sectPr w:rsidR="001F3C21" w:rsidRPr="00866BFF" w:rsidSect="00866BFF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95" w:rsidRDefault="002A5295" w:rsidP="004061BD">
      <w:pPr>
        <w:spacing w:after="0" w:line="240" w:lineRule="auto"/>
      </w:pPr>
      <w:r>
        <w:separator/>
      </w:r>
    </w:p>
  </w:endnote>
  <w:endnote w:type="continuationSeparator" w:id="0">
    <w:p w:rsidR="002A5295" w:rsidRDefault="002A5295" w:rsidP="0040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95" w:rsidRDefault="002A5295" w:rsidP="004061BD">
      <w:pPr>
        <w:spacing w:after="0" w:line="240" w:lineRule="auto"/>
      </w:pPr>
      <w:r>
        <w:separator/>
      </w:r>
    </w:p>
  </w:footnote>
  <w:footnote w:type="continuationSeparator" w:id="0">
    <w:p w:rsidR="002A5295" w:rsidRDefault="002A5295" w:rsidP="0040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BD" w:rsidRDefault="003C2491">
    <w:pPr>
      <w:pStyle w:val="Header"/>
    </w:pPr>
    <w:r>
      <w:rPr>
        <w:rFonts w:ascii="Arial" w:hAnsi="Arial" w:cs="Arial"/>
        <w:noProof/>
        <w:sz w:val="20"/>
        <w:szCs w:val="20"/>
        <w:lang w:val="es-DO" w:eastAsia="es-DO"/>
      </w:rPr>
      <w:drawing>
        <wp:anchor distT="0" distB="0" distL="114300" distR="114300" simplePos="0" relativeHeight="251658240" behindDoc="0" locked="0" layoutInCell="1" allowOverlap="1" wp14:anchorId="1B3DBEAB" wp14:editId="2AC867C3">
          <wp:simplePos x="0" y="0"/>
          <wp:positionH relativeFrom="column">
            <wp:posOffset>5690870</wp:posOffset>
          </wp:positionH>
          <wp:positionV relativeFrom="paragraph">
            <wp:posOffset>-318135</wp:posOffset>
          </wp:positionV>
          <wp:extent cx="1148715" cy="518160"/>
          <wp:effectExtent l="0" t="0" r="0" b="0"/>
          <wp:wrapNone/>
          <wp:docPr id="34" name="il_fi" descr="http://www.piisa.com/web/_cont/links/logos/bas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piisa.com/web/_cont/links/logos/basc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1BD">
      <w:t xml:space="preserve">                                                                                                                                    </w:t>
    </w:r>
  </w:p>
  <w:p w:rsidR="004061BD" w:rsidRDefault="00406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D5C"/>
    <w:multiLevelType w:val="hybridMultilevel"/>
    <w:tmpl w:val="324C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3D"/>
    <w:rsid w:val="00120252"/>
    <w:rsid w:val="00125BE1"/>
    <w:rsid w:val="001358B5"/>
    <w:rsid w:val="0013605A"/>
    <w:rsid w:val="00172588"/>
    <w:rsid w:val="0018238F"/>
    <w:rsid w:val="001F3C21"/>
    <w:rsid w:val="0020433D"/>
    <w:rsid w:val="0022500A"/>
    <w:rsid w:val="002A5295"/>
    <w:rsid w:val="00315292"/>
    <w:rsid w:val="003C2491"/>
    <w:rsid w:val="004061BD"/>
    <w:rsid w:val="004D5DCB"/>
    <w:rsid w:val="0054663D"/>
    <w:rsid w:val="00681C8B"/>
    <w:rsid w:val="0077453E"/>
    <w:rsid w:val="007774D5"/>
    <w:rsid w:val="00782706"/>
    <w:rsid w:val="007A36F5"/>
    <w:rsid w:val="007A5E57"/>
    <w:rsid w:val="007D1DA1"/>
    <w:rsid w:val="008508A1"/>
    <w:rsid w:val="00866BFF"/>
    <w:rsid w:val="009432BC"/>
    <w:rsid w:val="00963303"/>
    <w:rsid w:val="0098332D"/>
    <w:rsid w:val="00B06803"/>
    <w:rsid w:val="00B1639C"/>
    <w:rsid w:val="00B955E7"/>
    <w:rsid w:val="00BC2DFD"/>
    <w:rsid w:val="00BE7754"/>
    <w:rsid w:val="00C03553"/>
    <w:rsid w:val="00CA4589"/>
    <w:rsid w:val="00CC20B6"/>
    <w:rsid w:val="00CC538C"/>
    <w:rsid w:val="00D61A2B"/>
    <w:rsid w:val="00F217AD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BD"/>
  </w:style>
  <w:style w:type="paragraph" w:styleId="Footer">
    <w:name w:val="footer"/>
    <w:basedOn w:val="Normal"/>
    <w:link w:val="FooterChar"/>
    <w:uiPriority w:val="99"/>
    <w:unhideWhenUsed/>
    <w:rsid w:val="0040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BD"/>
  </w:style>
  <w:style w:type="paragraph" w:styleId="BalloonText">
    <w:name w:val="Balloon Text"/>
    <w:basedOn w:val="Normal"/>
    <w:link w:val="BalloonTextChar"/>
    <w:uiPriority w:val="99"/>
    <w:semiHidden/>
    <w:unhideWhenUsed/>
    <w:rsid w:val="0040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BD"/>
  </w:style>
  <w:style w:type="paragraph" w:styleId="Footer">
    <w:name w:val="footer"/>
    <w:basedOn w:val="Normal"/>
    <w:link w:val="FooterChar"/>
    <w:uiPriority w:val="99"/>
    <w:unhideWhenUsed/>
    <w:rsid w:val="0040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BD"/>
  </w:style>
  <w:style w:type="paragraph" w:styleId="BalloonText">
    <w:name w:val="Balloon Text"/>
    <w:basedOn w:val="Normal"/>
    <w:link w:val="BalloonTextChar"/>
    <w:uiPriority w:val="99"/>
    <w:semiHidden/>
    <w:unhideWhenUsed/>
    <w:rsid w:val="0040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Carole Del Prado Vittini</cp:lastModifiedBy>
  <cp:revision>2</cp:revision>
  <cp:lastPrinted>2011-08-26T13:00:00Z</cp:lastPrinted>
  <dcterms:created xsi:type="dcterms:W3CDTF">2014-09-23T16:41:00Z</dcterms:created>
  <dcterms:modified xsi:type="dcterms:W3CDTF">2014-09-23T16:41:00Z</dcterms:modified>
</cp:coreProperties>
</file>